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E6B" w:rsidRPr="00FF720A" w:rsidRDefault="00470E6B" w:rsidP="00470E6B">
      <w:pPr>
        <w:shd w:val="clear" w:color="auto" w:fill="FFFFFF" w:themeFill="background1"/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44"/>
          <w:szCs w:val="44"/>
        </w:rPr>
      </w:pPr>
      <w:r w:rsidRPr="00FF720A">
        <w:rPr>
          <w:rFonts w:ascii="Times New Roman" w:eastAsia="Times New Roman" w:hAnsi="Times New Roman" w:cs="Times New Roman"/>
          <w:b/>
          <w:color w:val="000000"/>
          <w:kern w:val="36"/>
          <w:sz w:val="44"/>
          <w:szCs w:val="44"/>
        </w:rPr>
        <w:t>Состав профсоюзного комитета ДОУ</w:t>
      </w:r>
    </w:p>
    <w:p w:rsidR="00470E6B" w:rsidRDefault="00470E6B" w:rsidP="00470E6B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:rsidR="00470E6B" w:rsidRDefault="00470E6B" w:rsidP="00470E6B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</w:pPr>
    </w:p>
    <w:p w:rsidR="00470E6B" w:rsidRPr="00E60380" w:rsidRDefault="00470E6B" w:rsidP="00470E6B">
      <w:pPr>
        <w:shd w:val="clear" w:color="auto" w:fill="FFFFFF" w:themeFill="background1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03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Состав профсоюзного комитета  ПОО МБДОУ «Детский сад комбинированного вида №26 "Дюймовочка" ЗМР РТ:</w:t>
      </w:r>
    </w:p>
    <w:p w:rsidR="00470E6B" w:rsidRDefault="00470E6B" w:rsidP="00470E6B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0380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470E6B" w:rsidRPr="00E60380" w:rsidRDefault="00470E6B" w:rsidP="00470E6B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70E6B" w:rsidRPr="00470E6B" w:rsidRDefault="00470E6B" w:rsidP="00470E6B">
      <w:pPr>
        <w:numPr>
          <w:ilvl w:val="0"/>
          <w:numId w:val="1"/>
        </w:numPr>
        <w:shd w:val="clear" w:color="auto" w:fill="FFFFFF" w:themeFill="background1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b/>
          <w:color w:val="FF0000"/>
          <w:sz w:val="28"/>
          <w:szCs w:val="28"/>
          <w:u w:val="single"/>
        </w:rPr>
      </w:pPr>
      <w:r w:rsidRPr="00E603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bdr w:val="none" w:sz="0" w:space="0" w:color="auto" w:frame="1"/>
        </w:rPr>
        <w:t>Председатель профкома</w:t>
      </w:r>
      <w:r w:rsidRPr="00E603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  -  </w:t>
      </w:r>
      <w:r w:rsidRPr="00470E6B">
        <w:rPr>
          <w:rFonts w:ascii="Times New Roman" w:hAnsi="Times New Roman" w:cs="Times New Roman"/>
          <w:b/>
          <w:sz w:val="28"/>
          <w:szCs w:val="28"/>
          <w:u w:val="single"/>
        </w:rPr>
        <w:t xml:space="preserve">Шарафутдинова Резеда </w:t>
      </w:r>
      <w:proofErr w:type="spellStart"/>
      <w:r w:rsidRPr="00470E6B">
        <w:rPr>
          <w:rFonts w:ascii="Times New Roman" w:hAnsi="Times New Roman" w:cs="Times New Roman"/>
          <w:b/>
          <w:sz w:val="28"/>
          <w:szCs w:val="28"/>
          <w:u w:val="single"/>
        </w:rPr>
        <w:t>Эсафовна</w:t>
      </w:r>
      <w:proofErr w:type="spellEnd"/>
    </w:p>
    <w:p w:rsidR="00470E6B" w:rsidRPr="00E60380" w:rsidRDefault="00470E6B" w:rsidP="00470E6B">
      <w:pPr>
        <w:shd w:val="clear" w:color="auto" w:fill="FFFFFF" w:themeFill="background1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70E6B" w:rsidRPr="00E60380" w:rsidRDefault="00470E6B" w:rsidP="00470E6B">
      <w:pPr>
        <w:numPr>
          <w:ilvl w:val="0"/>
          <w:numId w:val="2"/>
        </w:numPr>
        <w:shd w:val="clear" w:color="auto" w:fill="FFFFFF" w:themeFill="background1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03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bdr w:val="none" w:sz="0" w:space="0" w:color="auto" w:frame="1"/>
        </w:rPr>
        <w:t>Члены профсоюзного актива</w:t>
      </w:r>
    </w:p>
    <w:p w:rsidR="00470E6B" w:rsidRPr="00470E6B" w:rsidRDefault="00470E6B" w:rsidP="00470E6B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</w:pPr>
    </w:p>
    <w:p w:rsidR="00470E6B" w:rsidRPr="00470E6B" w:rsidRDefault="00470E6B" w:rsidP="00470E6B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u w:val="single"/>
        </w:rPr>
      </w:pPr>
      <w:r w:rsidRPr="00470E6B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Пре</w:t>
      </w:r>
      <w:r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дседатель комиссии по трудовым вопрос</w:t>
      </w:r>
      <w:r w:rsidRPr="00470E6B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ам –</w:t>
      </w:r>
      <w:r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</w:t>
      </w:r>
      <w:r w:rsidRPr="00470E6B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u w:val="single"/>
          <w:bdr w:val="none" w:sz="0" w:space="0" w:color="auto" w:frame="1"/>
        </w:rPr>
        <w:t xml:space="preserve">Каримова Гузель </w:t>
      </w:r>
      <w:proofErr w:type="spellStart"/>
      <w:r w:rsidRPr="00470E6B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u w:val="single"/>
          <w:bdr w:val="none" w:sz="0" w:space="0" w:color="auto" w:frame="1"/>
        </w:rPr>
        <w:t>Фоатовна</w:t>
      </w:r>
      <w:proofErr w:type="spellEnd"/>
    </w:p>
    <w:p w:rsidR="00470E6B" w:rsidRPr="00470E6B" w:rsidRDefault="00470E6B" w:rsidP="00470E6B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</w:pPr>
    </w:p>
    <w:p w:rsidR="00470E6B" w:rsidRPr="00470E6B" w:rsidRDefault="00470E6B" w:rsidP="00470E6B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u w:val="single"/>
        </w:rPr>
      </w:pPr>
      <w:r w:rsidRPr="00470E6B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Председатель комиссии по организационно-массовой работе </w:t>
      </w:r>
      <w:proofErr w:type="gramStart"/>
      <w:r w:rsidRPr="00470E6B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–</w:t>
      </w:r>
      <w:r w:rsidRPr="00470E6B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u w:val="single"/>
          <w:bdr w:val="none" w:sz="0" w:space="0" w:color="auto" w:frame="1"/>
        </w:rPr>
        <w:t>К</w:t>
      </w:r>
      <w:proofErr w:type="gramEnd"/>
      <w:r w:rsidRPr="00470E6B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u w:val="single"/>
          <w:bdr w:val="none" w:sz="0" w:space="0" w:color="auto" w:frame="1"/>
        </w:rPr>
        <w:t xml:space="preserve">укушкина Лилия </w:t>
      </w:r>
      <w:proofErr w:type="spellStart"/>
      <w:r w:rsidRPr="00470E6B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u w:val="single"/>
          <w:bdr w:val="none" w:sz="0" w:space="0" w:color="auto" w:frame="1"/>
        </w:rPr>
        <w:t>Салимовна</w:t>
      </w:r>
      <w:proofErr w:type="spellEnd"/>
    </w:p>
    <w:p w:rsidR="00470E6B" w:rsidRPr="00470E6B" w:rsidRDefault="00470E6B" w:rsidP="00470E6B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</w:pPr>
    </w:p>
    <w:p w:rsidR="00470E6B" w:rsidRPr="00470E6B" w:rsidRDefault="00470E6B" w:rsidP="00470E6B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u w:val="single"/>
        </w:rPr>
      </w:pPr>
      <w:r w:rsidRPr="00470E6B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Председатель комиссии по информационной работе – </w:t>
      </w:r>
      <w:r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u w:val="single"/>
          <w:bdr w:val="none" w:sz="0" w:space="0" w:color="auto" w:frame="1"/>
        </w:rPr>
        <w:t>Макарова Людмила Николаевна</w:t>
      </w:r>
      <w:r w:rsidRPr="00470E6B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u w:val="single"/>
          <w:bdr w:val="none" w:sz="0" w:space="0" w:color="auto" w:frame="1"/>
        </w:rPr>
        <w:t xml:space="preserve"> </w:t>
      </w:r>
    </w:p>
    <w:p w:rsidR="00470E6B" w:rsidRPr="00470E6B" w:rsidRDefault="00470E6B" w:rsidP="00470E6B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</w:pPr>
    </w:p>
    <w:p w:rsidR="00470E6B" w:rsidRPr="00470E6B" w:rsidRDefault="00470E6B" w:rsidP="00470E6B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u w:val="single"/>
        </w:rPr>
      </w:pPr>
      <w:r w:rsidRPr="00470E6B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Председатель комиссии по </w:t>
      </w:r>
      <w:r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охране труда</w:t>
      </w:r>
      <w:r w:rsidRPr="00470E6B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– </w:t>
      </w:r>
      <w:r w:rsidRPr="00470E6B"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u w:val="single"/>
        </w:rPr>
        <w:t xml:space="preserve">Никулина </w:t>
      </w:r>
      <w:proofErr w:type="spellStart"/>
      <w:r w:rsidRPr="00470E6B"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u w:val="single"/>
        </w:rPr>
        <w:t>Диляра</w:t>
      </w:r>
      <w:proofErr w:type="spellEnd"/>
      <w:r w:rsidRPr="00470E6B"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u w:val="single"/>
        </w:rPr>
        <w:t xml:space="preserve"> Борисовна</w:t>
      </w:r>
    </w:p>
    <w:p w:rsidR="00470E6B" w:rsidRPr="00470E6B" w:rsidRDefault="00470E6B" w:rsidP="00470E6B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</w:pPr>
    </w:p>
    <w:p w:rsidR="00470E6B" w:rsidRPr="00470E6B" w:rsidRDefault="00470E6B" w:rsidP="00470E6B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</w:pPr>
      <w:r w:rsidRPr="00470E6B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Председатель комиссии по культурно – массовой и спортивно – оздоровительной работе –</w:t>
      </w:r>
      <w:hyperlink r:id="rId5" w:history="1">
        <w:r w:rsidRPr="00470E6B">
          <w:rPr>
            <w:rFonts w:ascii="Times New Roman" w:eastAsia="Times New Roman" w:hAnsi="Times New Roman" w:cs="Times New Roman"/>
            <w:b/>
            <w:bCs/>
            <w:color w:val="0D0D0D" w:themeColor="text1" w:themeTint="F2"/>
            <w:sz w:val="28"/>
            <w:szCs w:val="28"/>
            <w:u w:val="single"/>
            <w:bdr w:val="none" w:sz="0" w:space="0" w:color="auto" w:frame="1"/>
          </w:rPr>
          <w:t>Иванова</w:t>
        </w:r>
      </w:hyperlink>
      <w:r w:rsidRPr="00470E6B"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u w:val="single"/>
        </w:rPr>
        <w:t xml:space="preserve"> Ирина Михайловна</w:t>
      </w:r>
    </w:p>
    <w:p w:rsidR="00470E6B" w:rsidRPr="00470E6B" w:rsidRDefault="00470E6B" w:rsidP="00470E6B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</w:pPr>
    </w:p>
    <w:p w:rsidR="00470E6B" w:rsidRPr="00470E6B" w:rsidRDefault="00470E6B" w:rsidP="00470E6B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</w:pPr>
      <w:r w:rsidRPr="00470E6B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Председатель комиссии по </w:t>
      </w:r>
      <w:r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социальным вопросам</w:t>
      </w:r>
      <w:r w:rsidRPr="00470E6B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</w:t>
      </w:r>
      <w:proofErr w:type="gramStart"/>
      <w:r w:rsidRPr="00470E6B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u w:val="single"/>
          <w:bdr w:val="none" w:sz="0" w:space="0" w:color="auto" w:frame="1"/>
        </w:rPr>
        <w:t>Г</w:t>
      </w:r>
      <w:proofErr w:type="gramEnd"/>
      <w:r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u w:val="single"/>
          <w:bdr w:val="none" w:sz="0" w:space="0" w:color="auto" w:frame="1"/>
        </w:rPr>
        <w:t>ордеева Наталья Юрьевна</w:t>
      </w:r>
    </w:p>
    <w:p w:rsidR="00470E6B" w:rsidRPr="00470E6B" w:rsidRDefault="00470E6B" w:rsidP="00470E6B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</w:pPr>
    </w:p>
    <w:p w:rsidR="00470E6B" w:rsidRPr="00470E6B" w:rsidRDefault="00470E6B" w:rsidP="00470E6B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u w:val="single"/>
        </w:rPr>
      </w:pPr>
      <w:r w:rsidRPr="00470E6B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Председатель комиссии по работе </w:t>
      </w:r>
      <w:r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с молодежью </w:t>
      </w:r>
      <w:r w:rsidRPr="00470E6B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- </w:t>
      </w:r>
      <w:hyperlink r:id="rId6" w:history="1">
        <w:r w:rsidRPr="00470E6B">
          <w:rPr>
            <w:rStyle w:val="a3"/>
            <w:rFonts w:ascii="Times New Roman" w:eastAsia="Times New Roman" w:hAnsi="Times New Roman" w:cs="Times New Roman"/>
            <w:b/>
            <w:bCs/>
            <w:color w:val="0D0D0D" w:themeColor="text1" w:themeTint="F2"/>
            <w:sz w:val="28"/>
            <w:szCs w:val="28"/>
            <w:bdr w:val="none" w:sz="0" w:space="0" w:color="auto" w:frame="1"/>
          </w:rPr>
          <w:t>Васильева</w:t>
        </w:r>
      </w:hyperlink>
      <w:r w:rsidRPr="00470E6B"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u w:val="single"/>
        </w:rPr>
        <w:t xml:space="preserve"> Анастасия Сергеевна</w:t>
      </w:r>
    </w:p>
    <w:p w:rsidR="00470E6B" w:rsidRPr="00470E6B" w:rsidRDefault="00470E6B" w:rsidP="00470E6B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</w:pPr>
    </w:p>
    <w:p w:rsidR="00470E6B" w:rsidRPr="00470E6B" w:rsidRDefault="00470E6B" w:rsidP="00470E6B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u w:val="single"/>
        </w:rPr>
      </w:pPr>
      <w:r w:rsidRPr="00E6038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Председатель ревизионной </w:t>
      </w:r>
      <w:r w:rsidRPr="00FB7A6C">
        <w:rPr>
          <w:rFonts w:ascii="Times New Roman" w:eastAsia="Times New Roman" w:hAnsi="Times New Roman" w:cs="Times New Roman"/>
          <w:sz w:val="28"/>
          <w:szCs w:val="28"/>
        </w:rPr>
        <w:t xml:space="preserve">комиссии </w:t>
      </w:r>
      <w:r w:rsidRPr="00FB7A6C">
        <w:rPr>
          <w:rFonts w:ascii="Times New Roman" w:eastAsia="Times New Roman" w:hAnsi="Times New Roman" w:cs="Times New Roman"/>
          <w:b/>
          <w:sz w:val="28"/>
          <w:szCs w:val="28"/>
        </w:rPr>
        <w:t>–</w:t>
      </w:r>
      <w:r w:rsidRPr="00E60380"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  <w:t> </w:t>
      </w:r>
      <w:r w:rsidRPr="00470E6B"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u w:val="single"/>
        </w:rPr>
        <w:t>Васильева Ирина Сергеева</w:t>
      </w:r>
    </w:p>
    <w:p w:rsidR="00470E6B" w:rsidRDefault="00470E6B" w:rsidP="00470E6B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</w:pPr>
    </w:p>
    <w:p w:rsidR="00470E6B" w:rsidRDefault="00470E6B" w:rsidP="00470E6B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</w:pPr>
    </w:p>
    <w:p w:rsidR="00470E6B" w:rsidRPr="00470E6B" w:rsidRDefault="00470E6B" w:rsidP="00470E6B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u w:val="single"/>
        </w:rPr>
      </w:pPr>
      <w:r w:rsidRPr="00470E6B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Уполномоченный по охране труда  - </w:t>
      </w:r>
      <w:r w:rsidRPr="00470E6B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u w:val="single"/>
          <w:bdr w:val="none" w:sz="0" w:space="0" w:color="auto" w:frame="1"/>
        </w:rPr>
        <w:t>Пичугина Наталья Владимировна</w:t>
      </w:r>
    </w:p>
    <w:p w:rsidR="00470E6B" w:rsidRPr="00E60380" w:rsidRDefault="00470E6B" w:rsidP="00470E6B">
      <w:pPr>
        <w:shd w:val="clear" w:color="auto" w:fill="FFFFFF" w:themeFill="background1"/>
        <w:spacing w:after="240" w:line="240" w:lineRule="auto"/>
        <w:textAlignment w:val="baseline"/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</w:pPr>
      <w:r w:rsidRPr="00E60380"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  <w:t> </w:t>
      </w:r>
    </w:p>
    <w:p w:rsidR="00470E6B" w:rsidRDefault="00470E6B" w:rsidP="00470E6B">
      <w:pPr>
        <w:shd w:val="clear" w:color="auto" w:fill="FFFFFF" w:themeFill="background1"/>
        <w:rPr>
          <w:rFonts w:eastAsia="Times New Roman"/>
        </w:rPr>
      </w:pPr>
      <w:r w:rsidRPr="00CE0D24">
        <w:rPr>
          <w:rFonts w:eastAsia="Times New Roman"/>
        </w:rPr>
        <w:t> </w:t>
      </w:r>
    </w:p>
    <w:p w:rsidR="00762D87" w:rsidRDefault="00762D87"/>
    <w:sectPr w:rsidR="00762D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F021F3"/>
    <w:multiLevelType w:val="multilevel"/>
    <w:tmpl w:val="E1EE22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0A85AC2"/>
    <w:multiLevelType w:val="multilevel"/>
    <w:tmpl w:val="34C620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70E6B"/>
    <w:rsid w:val="00470E6B"/>
    <w:rsid w:val="00762D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70E6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n_chelny/page92714.htm/page1925129.htm" TargetMode="External"/><Relationship Id="rId5" Type="http://schemas.openxmlformats.org/officeDocument/2006/relationships/hyperlink" Target="https://edu.tatar.ru/n_chelny/page92714.htm/page1925934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158</Words>
  <Characters>904</Characters>
  <Application>Microsoft Office Word</Application>
  <DocSecurity>0</DocSecurity>
  <Lines>7</Lines>
  <Paragraphs>2</Paragraphs>
  <ScaleCrop>false</ScaleCrop>
  <Company>Reanimator Extreme Edition</Company>
  <LinksUpToDate>false</LinksUpToDate>
  <CharactersWithSpaces>1060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ДС 26</dc:creator>
  <cp:lastModifiedBy>ДС 26</cp:lastModifiedBy>
  <cp:revision>2</cp:revision>
  <dcterms:created xsi:type="dcterms:W3CDTF">2021-11-12T14:25:00Z</dcterms:created>
  <dcterms:modified xsi:type="dcterms:W3CDTF">2021-11-12T14:25:00Z</dcterms:modified>
</cp:coreProperties>
</file>